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080A6" w14:textId="77777777" w:rsidR="008A18E0" w:rsidRDefault="008A18E0" w:rsidP="00173FAB">
      <w:pPr>
        <w:pStyle w:val="-5"/>
      </w:pPr>
    </w:p>
    <w:p w14:paraId="68540252" w14:textId="77777777" w:rsidR="008A18E0" w:rsidRDefault="008A18E0" w:rsidP="008A18E0">
      <w:pPr>
        <w:spacing w:line="600" w:lineRule="exact"/>
        <w:rPr>
          <w:sz w:val="32"/>
          <w:szCs w:val="32"/>
        </w:rPr>
      </w:pPr>
    </w:p>
    <w:p w14:paraId="79E9EF76" w14:textId="77777777" w:rsidR="008A18E0" w:rsidRDefault="008A18E0" w:rsidP="008A18E0">
      <w:pPr>
        <w:spacing w:line="600" w:lineRule="exact"/>
        <w:rPr>
          <w:sz w:val="32"/>
          <w:szCs w:val="32"/>
        </w:rPr>
      </w:pPr>
    </w:p>
    <w:p w14:paraId="1E947363" w14:textId="77777777" w:rsidR="008A18E0" w:rsidRDefault="008A18E0" w:rsidP="008A18E0">
      <w:pPr>
        <w:spacing w:line="620" w:lineRule="exact"/>
        <w:rPr>
          <w:rFonts w:eastAsia="长城小标宋体"/>
          <w:spacing w:val="120"/>
          <w:sz w:val="50"/>
        </w:rPr>
      </w:pPr>
      <w:r>
        <w:rPr>
          <w:rFonts w:eastAsia="创艺简标宋"/>
          <w:bCs/>
          <w:noProof/>
          <w:spacing w:val="30"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25EA87" wp14:editId="21A31250">
                <wp:simplePos x="0" y="0"/>
                <wp:positionH relativeFrom="column">
                  <wp:posOffset>114300</wp:posOffset>
                </wp:positionH>
                <wp:positionV relativeFrom="paragraph">
                  <wp:posOffset>144780</wp:posOffset>
                </wp:positionV>
                <wp:extent cx="5324475" cy="485775"/>
                <wp:effectExtent l="9525" t="20955" r="19050" b="17145"/>
                <wp:wrapNone/>
                <wp:docPr id="4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604010">
                          <a:off x="0" y="0"/>
                          <a:ext cx="5324475" cy="485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2CBA16" w14:textId="77777777" w:rsidR="008A18E0" w:rsidRDefault="008A18E0" w:rsidP="008A18E0">
                            <w:pPr>
                              <w:pStyle w:val="aa"/>
                              <w:spacing w:before="0" w:beforeAutospacing="0" w:after="0" w:afterAutospacing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方正小标宋简体" w:eastAsia="方正小标宋简体" w:hAnsi="方正小标宋简体" w:hint="eastAsia"/>
                                <w:color w:val="FF0000"/>
                                <w:sz w:val="64"/>
                                <w:szCs w:val="64"/>
                                <w14:textOutline w14:w="1587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北京建筑大学教务处文件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25EA87" id="_x0000_t202" coordsize="21600,21600" o:spt="202" path="m,l,21600r21600,l21600,xe">
                <v:stroke joinstyle="miter"/>
                <v:path gradientshapeok="t" o:connecttype="rect"/>
              </v:shapetype>
              <v:shape id="WordArt 4" o:spid="_x0000_s1026" type="#_x0000_t202" style="position:absolute;left:0;text-align:left;margin-left:9pt;margin-top:11.4pt;width:419.25pt;height:38.25pt;rotation:4380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" filled="f" stroked="f">
                <o:lock v:ext="edit" shapetype="t"/>
                <v:textbox style="mso-fit-shape-to-text:t">
                  <w:txbxContent>
                    <w:p w14:paraId="5C2CBA16" w14:textId="77777777" w:rsidR="008A18E0" w:rsidRDefault="008A18E0" w:rsidP="008A18E0">
                      <w:pPr>
                        <w:pStyle w:val="aa"/>
                        <w:spacing w:before="0" w:beforeAutospacing="0" w:after="0" w:afterAutospacing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方正小标宋简体" w:eastAsia="方正小标宋简体" w:hAnsi="方正小标宋简体" w:hint="eastAsia"/>
                          <w:color w:val="FF0000"/>
                          <w:sz w:val="64"/>
                          <w:szCs w:val="64"/>
                          <w14:textOutline w14:w="1587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北京建筑大学教务处文件</w:t>
                      </w:r>
                    </w:p>
                  </w:txbxContent>
                </v:textbox>
              </v:shape>
            </w:pict>
          </mc:Fallback>
        </mc:AlternateContent>
      </w:r>
    </w:p>
    <w:p w14:paraId="401B57A2" w14:textId="77777777" w:rsidR="008A18E0" w:rsidRDefault="008A18E0" w:rsidP="008A18E0">
      <w:pPr>
        <w:spacing w:line="620" w:lineRule="exact"/>
        <w:jc w:val="center"/>
        <w:rPr>
          <w:rFonts w:eastAsia="创艺简标宋"/>
          <w:bCs/>
          <w:spacing w:val="30"/>
          <w:w w:val="90"/>
          <w:sz w:val="80"/>
        </w:rPr>
      </w:pPr>
    </w:p>
    <w:p w14:paraId="73FDC44E" w14:textId="77777777" w:rsidR="008A18E0" w:rsidRDefault="008A18E0" w:rsidP="008A18E0">
      <w:pPr>
        <w:spacing w:line="500" w:lineRule="exact"/>
        <w:rPr>
          <w:rFonts w:eastAsia="长城小标宋体"/>
          <w:w w:val="90"/>
          <w:sz w:val="50"/>
        </w:rPr>
      </w:pPr>
    </w:p>
    <w:p w14:paraId="6960D819" w14:textId="77777777" w:rsidR="008A18E0" w:rsidRDefault="008A18E0" w:rsidP="008A18E0">
      <w:pPr>
        <w:spacing w:line="500" w:lineRule="exact"/>
        <w:rPr>
          <w:rFonts w:eastAsia="长城小标宋体"/>
          <w:w w:val="90"/>
          <w:sz w:val="50"/>
        </w:rPr>
      </w:pPr>
    </w:p>
    <w:p w14:paraId="434F2959" w14:textId="350F2CC4" w:rsidR="008A18E0" w:rsidRDefault="008A18E0" w:rsidP="008A18E0">
      <w:pPr>
        <w:spacing w:line="5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教字〔202</w:t>
      </w:r>
      <w:r w:rsidR="002B72B9"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〕</w:t>
      </w:r>
      <w:r w:rsidR="005E2510">
        <w:rPr>
          <w:rFonts w:ascii="仿宋_GB2312" w:eastAsia="仿宋_GB2312" w:hint="eastAsia"/>
          <w:sz w:val="32"/>
          <w:szCs w:val="32"/>
        </w:rPr>
        <w:t>84</w:t>
      </w:r>
      <w:r>
        <w:rPr>
          <w:rFonts w:ascii="仿宋_GB2312" w:eastAsia="仿宋_GB2312" w:hint="eastAsia"/>
          <w:sz w:val="32"/>
          <w:szCs w:val="32"/>
        </w:rPr>
        <w:t>号</w:t>
      </w:r>
    </w:p>
    <w:p w14:paraId="4EF2153F" w14:textId="77777777" w:rsidR="008A18E0" w:rsidRDefault="008A18E0" w:rsidP="008A18E0">
      <w:pPr>
        <w:spacing w:line="620" w:lineRule="exact"/>
      </w:pPr>
      <w:r>
        <w:rPr>
          <w:rFonts w:eastAsia="长城小标宋体" w:hint="eastAsia"/>
          <w:noProof/>
          <w:spacing w:val="12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0255AB" wp14:editId="5C9D22FD">
                <wp:simplePos x="0" y="0"/>
                <wp:positionH relativeFrom="column">
                  <wp:posOffset>19050</wp:posOffset>
                </wp:positionH>
                <wp:positionV relativeFrom="paragraph">
                  <wp:posOffset>216535</wp:posOffset>
                </wp:positionV>
                <wp:extent cx="5600700" cy="0"/>
                <wp:effectExtent l="0" t="0" r="0" b="0"/>
                <wp:wrapNone/>
                <wp:docPr id="1" name="直线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2CFE46" id="直线 8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17.05pt" to="442.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" strokecolor="red" strokeweight="1.5pt"/>
            </w:pict>
          </mc:Fallback>
        </mc:AlternateContent>
      </w:r>
      <w:r>
        <w:rPr>
          <w:rFonts w:eastAsia="长城小标宋体" w:hint="eastAsia"/>
          <w:spacing w:val="120"/>
          <w:sz w:val="44"/>
          <w:szCs w:val="44"/>
        </w:rPr>
        <w:t xml:space="preserve">          </w:t>
      </w:r>
      <w:r>
        <w:rPr>
          <w:rFonts w:hint="eastAsia"/>
        </w:rPr>
        <w:t xml:space="preserve">                             </w:t>
      </w:r>
    </w:p>
    <w:p w14:paraId="20E1454A" w14:textId="0A08FD4F" w:rsidR="007A6286" w:rsidRPr="007A6286" w:rsidRDefault="007A6286" w:rsidP="007A6286">
      <w:pPr>
        <w:pStyle w:val="af0"/>
      </w:pPr>
      <w:r w:rsidRPr="007A6286">
        <w:rPr>
          <w:rFonts w:hint="eastAsia"/>
        </w:rPr>
        <w:t>关于组织参加京津冀蒙本科高校“润德启智</w:t>
      </w:r>
      <w:r w:rsidRPr="007A6286">
        <w:rPr>
          <w:rFonts w:hint="eastAsia"/>
        </w:rPr>
        <w:t>-</w:t>
      </w:r>
      <w:r w:rsidRPr="007A6286">
        <w:rPr>
          <w:rFonts w:hint="eastAsia"/>
        </w:rPr>
        <w:t>课程思政大讲堂”的通知</w:t>
      </w:r>
    </w:p>
    <w:p w14:paraId="314B6114" w14:textId="77777777" w:rsidR="0044481C" w:rsidRPr="007A6286" w:rsidRDefault="0044481C" w:rsidP="00DA64C0">
      <w:pPr>
        <w:pStyle w:val="af0"/>
      </w:pPr>
    </w:p>
    <w:p w14:paraId="3C25949E" w14:textId="77777777" w:rsidR="00173FAB" w:rsidRDefault="00173FAB" w:rsidP="00173FAB">
      <w:pPr>
        <w:pStyle w:val="-"/>
        <w:ind w:firstLineChars="0" w:firstLine="0"/>
      </w:pPr>
      <w:r>
        <w:t>各</w:t>
      </w:r>
      <w:r>
        <w:rPr>
          <w:rFonts w:hint="eastAsia"/>
        </w:rPr>
        <w:t>部门</w:t>
      </w:r>
      <w:r>
        <w:t>、各</w:t>
      </w:r>
      <w:r>
        <w:rPr>
          <w:rFonts w:hint="eastAsia"/>
        </w:rPr>
        <w:t>单位</w:t>
      </w:r>
      <w:r>
        <w:t>：</w:t>
      </w:r>
    </w:p>
    <w:p w14:paraId="57B1EDF2" w14:textId="2EAEFF6E" w:rsidR="007A6286" w:rsidRDefault="007A6286" w:rsidP="007A6286">
      <w:pPr>
        <w:pStyle w:val="-"/>
        <w:ind w:firstLine="640"/>
      </w:pPr>
      <w:r w:rsidRPr="007A6286">
        <w:rPr>
          <w:rFonts w:hint="eastAsia"/>
        </w:rPr>
        <w:t>为深入贯彻党的二十大和二十届二中、三中全会精神，全面落实全国教育大会精神，贯彻落实《教育强国建设规划纲要</w:t>
      </w:r>
      <w:r w:rsidRPr="007A6286">
        <w:rPr>
          <w:rFonts w:hint="eastAsia"/>
        </w:rPr>
        <w:t>(2024-2035</w:t>
      </w:r>
      <w:r w:rsidRPr="007A6286">
        <w:rPr>
          <w:rFonts w:hint="eastAsia"/>
        </w:rPr>
        <w:t>年</w:t>
      </w:r>
      <w:r w:rsidRPr="007A6286">
        <w:rPr>
          <w:rFonts w:hint="eastAsia"/>
        </w:rPr>
        <w:t>)</w:t>
      </w:r>
      <w:r w:rsidRPr="007A6286">
        <w:rPr>
          <w:rFonts w:hint="eastAsia"/>
        </w:rPr>
        <w:t>》，帮助教师熟练掌握课程思政育人的方法和策略，提高课程思政育人的质量和效果，</w:t>
      </w:r>
      <w:r>
        <w:rPr>
          <w:rFonts w:hint="eastAsia"/>
        </w:rPr>
        <w:t>根据《</w:t>
      </w:r>
      <w:r w:rsidRPr="007A6286">
        <w:rPr>
          <w:rFonts w:hint="eastAsia"/>
        </w:rPr>
        <w:t>北京市教育委员会</w:t>
      </w:r>
      <w:r>
        <w:rPr>
          <w:rFonts w:hint="eastAsia"/>
        </w:rPr>
        <w:t>、</w:t>
      </w:r>
      <w:r w:rsidRPr="007A6286">
        <w:rPr>
          <w:rFonts w:hint="eastAsia"/>
        </w:rPr>
        <w:t>天津市教育委员会</w:t>
      </w:r>
      <w:r>
        <w:rPr>
          <w:rFonts w:hint="eastAsia"/>
        </w:rPr>
        <w:t>、</w:t>
      </w:r>
      <w:r w:rsidRPr="007A6286">
        <w:rPr>
          <w:rFonts w:hint="eastAsia"/>
        </w:rPr>
        <w:t>河北省教育厅</w:t>
      </w:r>
      <w:r>
        <w:rPr>
          <w:rFonts w:hint="eastAsia"/>
        </w:rPr>
        <w:t>、</w:t>
      </w:r>
      <w:r w:rsidRPr="007A6286">
        <w:rPr>
          <w:rFonts w:hint="eastAsia"/>
        </w:rPr>
        <w:t>内蒙古自治区教育厅关于举办京津冀蒙本科高校“润德启智</w:t>
      </w:r>
      <w:r w:rsidRPr="007A6286">
        <w:rPr>
          <w:rFonts w:hint="eastAsia"/>
        </w:rPr>
        <w:t>-</w:t>
      </w:r>
      <w:r w:rsidRPr="007A6286">
        <w:rPr>
          <w:rFonts w:hint="eastAsia"/>
        </w:rPr>
        <w:t>课程思政大讲堂”的通知</w:t>
      </w:r>
      <w:r>
        <w:rPr>
          <w:rFonts w:hint="eastAsia"/>
        </w:rPr>
        <w:t>》（附件</w:t>
      </w:r>
      <w:r>
        <w:rPr>
          <w:rFonts w:hint="eastAsia"/>
        </w:rPr>
        <w:t>1</w:t>
      </w:r>
      <w:r>
        <w:rPr>
          <w:rFonts w:hint="eastAsia"/>
        </w:rPr>
        <w:t>）的工作要求，</w:t>
      </w:r>
      <w:r w:rsidRPr="006E5F63">
        <w:rPr>
          <w:rFonts w:hint="eastAsia"/>
        </w:rPr>
        <w:t>学校组织</w:t>
      </w:r>
      <w:r w:rsidRPr="00437DB8">
        <w:rPr>
          <w:rFonts w:hint="eastAsia"/>
        </w:rPr>
        <w:t>相应任课教师</w:t>
      </w:r>
      <w:r>
        <w:rPr>
          <w:rFonts w:hint="eastAsia"/>
        </w:rPr>
        <w:t>参加</w:t>
      </w:r>
      <w:r w:rsidRPr="00437DB8">
        <w:rPr>
          <w:rFonts w:hint="eastAsia"/>
        </w:rPr>
        <w:t>培训</w:t>
      </w:r>
      <w:r>
        <w:rPr>
          <w:rFonts w:hint="eastAsia"/>
        </w:rPr>
        <w:t>，</w:t>
      </w:r>
      <w:r w:rsidRPr="006E5F63">
        <w:rPr>
          <w:rFonts w:hint="eastAsia"/>
        </w:rPr>
        <w:t>现将有关事宜通知如下：</w:t>
      </w:r>
    </w:p>
    <w:p w14:paraId="471CB187" w14:textId="77777777" w:rsidR="00664879" w:rsidRDefault="00664879" w:rsidP="007A6286">
      <w:pPr>
        <w:pStyle w:val="-"/>
        <w:ind w:firstLine="640"/>
      </w:pPr>
    </w:p>
    <w:p w14:paraId="550E06C9" w14:textId="4AA4B70C" w:rsidR="007A6286" w:rsidRPr="007A6286" w:rsidRDefault="007A6286" w:rsidP="007A6286">
      <w:pPr>
        <w:pStyle w:val="-9"/>
        <w:ind w:firstLine="640"/>
      </w:pPr>
      <w:r>
        <w:rPr>
          <w:rFonts w:hint="eastAsia"/>
        </w:rPr>
        <w:lastRenderedPageBreak/>
        <w:t>一、</w:t>
      </w:r>
      <w:r w:rsidRPr="007A6286">
        <w:rPr>
          <w:rFonts w:hint="eastAsia"/>
        </w:rPr>
        <w:t>活动形式及</w:t>
      </w:r>
      <w:r>
        <w:rPr>
          <w:rFonts w:hint="eastAsia"/>
        </w:rPr>
        <w:t>安排</w:t>
      </w:r>
    </w:p>
    <w:p w14:paraId="03845F1B" w14:textId="0FDF5EA1" w:rsidR="0044481C" w:rsidRPr="006529FD" w:rsidRDefault="007A6286" w:rsidP="006529FD">
      <w:pPr>
        <w:pStyle w:val="-"/>
        <w:ind w:firstLine="640"/>
      </w:pPr>
      <w:r w:rsidRPr="006529FD">
        <w:rPr>
          <w:rFonts w:hint="eastAsia"/>
        </w:rPr>
        <w:t>2025</w:t>
      </w:r>
      <w:r w:rsidRPr="006529FD">
        <w:rPr>
          <w:rFonts w:hint="eastAsia"/>
        </w:rPr>
        <w:t>年京津冀蒙本科高校“润德启智</w:t>
      </w:r>
      <w:r w:rsidRPr="006529FD">
        <w:rPr>
          <w:rFonts w:hint="eastAsia"/>
        </w:rPr>
        <w:t>-</w:t>
      </w:r>
      <w:r w:rsidRPr="006529FD">
        <w:rPr>
          <w:rFonts w:hint="eastAsia"/>
        </w:rPr>
        <w:t>课程思政大讲堂”活动将举办</w:t>
      </w:r>
      <w:r w:rsidRPr="006529FD">
        <w:rPr>
          <w:rFonts w:hint="eastAsia"/>
        </w:rPr>
        <w:t>3</w:t>
      </w:r>
      <w:r w:rsidRPr="006529FD">
        <w:rPr>
          <w:rFonts w:hint="eastAsia"/>
        </w:rPr>
        <w:t>期，每期活动将针对不同的课程开展专题讲座与教学工作坊，专题讲座面向京津冀蒙高校教师进行线上直播，组织部分骨干教师线下参加教学工作坊。其中，第一期主要围绕大学英语课程、计算机应用基础课程、高等数学课程开展活动。</w:t>
      </w:r>
    </w:p>
    <w:p w14:paraId="08414223" w14:textId="73D0AEAF" w:rsidR="0044481C" w:rsidRPr="006529FD" w:rsidRDefault="007A6286" w:rsidP="006529FD">
      <w:pPr>
        <w:pStyle w:val="-"/>
        <w:ind w:firstLine="640"/>
      </w:pPr>
      <w:r w:rsidRPr="006529FD">
        <w:rPr>
          <w:rFonts w:hint="eastAsia"/>
        </w:rPr>
        <w:t>2025</w:t>
      </w:r>
      <w:r w:rsidRPr="006529FD">
        <w:rPr>
          <w:rFonts w:hint="eastAsia"/>
        </w:rPr>
        <w:t>年第一期活动定于</w:t>
      </w:r>
      <w:r w:rsidRPr="006529FD">
        <w:rPr>
          <w:rFonts w:hint="eastAsia"/>
        </w:rPr>
        <w:t>5</w:t>
      </w:r>
      <w:r w:rsidRPr="006529FD">
        <w:rPr>
          <w:rFonts w:hint="eastAsia"/>
        </w:rPr>
        <w:t>月</w:t>
      </w:r>
      <w:r w:rsidRPr="006529FD">
        <w:rPr>
          <w:rFonts w:hint="eastAsia"/>
        </w:rPr>
        <w:t>17</w:t>
      </w:r>
      <w:r w:rsidRPr="006529FD">
        <w:rPr>
          <w:rFonts w:hint="eastAsia"/>
        </w:rPr>
        <w:t>日至</w:t>
      </w:r>
      <w:r w:rsidRPr="006529FD">
        <w:rPr>
          <w:rFonts w:hint="eastAsia"/>
        </w:rPr>
        <w:t>18</w:t>
      </w:r>
      <w:r w:rsidRPr="006529FD">
        <w:rPr>
          <w:rFonts w:hint="eastAsia"/>
        </w:rPr>
        <w:t>日，</w:t>
      </w:r>
      <w:r w:rsidR="001707C3" w:rsidRPr="006529FD">
        <w:rPr>
          <w:rFonts w:hint="eastAsia"/>
        </w:rPr>
        <w:t>直播链接</w:t>
      </w:r>
      <w:r w:rsidR="001707C3" w:rsidRPr="006529FD">
        <w:rPr>
          <w:rFonts w:hint="eastAsia"/>
        </w:rPr>
        <w:t>:http://zhibo.chaoxing.com/1000276573630979</w:t>
      </w:r>
      <w:r w:rsidR="00664879" w:rsidRPr="006529FD">
        <w:rPr>
          <w:rFonts w:hint="eastAsia"/>
        </w:rPr>
        <w:t>。</w:t>
      </w:r>
      <w:r w:rsidR="001707C3" w:rsidRPr="006529FD">
        <w:rPr>
          <w:rFonts w:hint="eastAsia"/>
        </w:rPr>
        <w:t>第二期、第三期分别拟定于</w:t>
      </w:r>
      <w:r w:rsidR="001707C3" w:rsidRPr="006529FD">
        <w:rPr>
          <w:rFonts w:hint="eastAsia"/>
        </w:rPr>
        <w:t>9</w:t>
      </w:r>
      <w:r w:rsidR="001707C3" w:rsidRPr="006529FD">
        <w:rPr>
          <w:rFonts w:hint="eastAsia"/>
        </w:rPr>
        <w:t>月底和</w:t>
      </w:r>
      <w:r w:rsidR="001707C3" w:rsidRPr="006529FD">
        <w:rPr>
          <w:rFonts w:hint="eastAsia"/>
        </w:rPr>
        <w:t>12</w:t>
      </w:r>
      <w:r w:rsidR="001707C3" w:rsidRPr="006529FD">
        <w:rPr>
          <w:rFonts w:hint="eastAsia"/>
        </w:rPr>
        <w:t>月初，具体事项另行通知。</w:t>
      </w:r>
    </w:p>
    <w:p w14:paraId="59EA033A" w14:textId="67998AE3" w:rsidR="00664879" w:rsidRPr="003D459F" w:rsidRDefault="00664879" w:rsidP="00664879">
      <w:pPr>
        <w:pStyle w:val="-9"/>
        <w:ind w:firstLine="640"/>
      </w:pPr>
      <w:r>
        <w:rPr>
          <w:rFonts w:hint="eastAsia"/>
        </w:rPr>
        <w:t>二</w:t>
      </w:r>
      <w:r w:rsidRPr="003D459F">
        <w:rPr>
          <w:rFonts w:hint="eastAsia"/>
        </w:rPr>
        <w:t>、</w:t>
      </w:r>
      <w:r>
        <w:rPr>
          <w:rFonts w:hint="eastAsia"/>
        </w:rPr>
        <w:t>参训</w:t>
      </w:r>
      <w:r w:rsidRPr="003D459F">
        <w:rPr>
          <w:rFonts w:hint="eastAsia"/>
        </w:rPr>
        <w:t>对象</w:t>
      </w:r>
    </w:p>
    <w:p w14:paraId="0C7407B8" w14:textId="449B84F9" w:rsidR="00173FAB" w:rsidRPr="006529FD" w:rsidRDefault="00664879" w:rsidP="006529FD">
      <w:pPr>
        <w:pStyle w:val="-"/>
        <w:ind w:firstLine="640"/>
      </w:pPr>
      <w:r w:rsidRPr="006529FD">
        <w:rPr>
          <w:rFonts w:hint="eastAsia"/>
        </w:rPr>
        <w:t>大学英语课程、计算机应用基础课程、高等数学课程的任课教师。</w:t>
      </w:r>
    </w:p>
    <w:p w14:paraId="508A9270" w14:textId="52336CEB" w:rsidR="00173FAB" w:rsidRDefault="00664879" w:rsidP="00664879">
      <w:pPr>
        <w:pStyle w:val="-9"/>
        <w:ind w:firstLine="640"/>
      </w:pPr>
      <w:r>
        <w:rPr>
          <w:rFonts w:hint="eastAsia"/>
        </w:rPr>
        <w:t>三、工作要求</w:t>
      </w:r>
    </w:p>
    <w:p w14:paraId="243D317B" w14:textId="5BCFD344" w:rsidR="00664879" w:rsidRDefault="00664879" w:rsidP="006529FD">
      <w:pPr>
        <w:pStyle w:val="-"/>
        <w:ind w:firstLine="640"/>
      </w:pPr>
      <w:r w:rsidRPr="002E1F0B">
        <w:rPr>
          <w:rFonts w:hint="eastAsia"/>
        </w:rPr>
        <w:t>请</w:t>
      </w:r>
      <w:r>
        <w:rPr>
          <w:rFonts w:hint="eastAsia"/>
        </w:rPr>
        <w:t>大</w:t>
      </w:r>
      <w:r w:rsidRPr="00664879">
        <w:rPr>
          <w:rFonts w:hint="eastAsia"/>
        </w:rPr>
        <w:t>学英语课程、计算机应用基础课程、高等数学课程的开课</w:t>
      </w:r>
      <w:r w:rsidRPr="002E1F0B">
        <w:rPr>
          <w:rFonts w:hint="eastAsia"/>
        </w:rPr>
        <w:t>学院</w:t>
      </w:r>
      <w:r>
        <w:rPr>
          <w:rFonts w:hint="eastAsia"/>
        </w:rPr>
        <w:t>，</w:t>
      </w:r>
      <w:r w:rsidRPr="002E1F0B">
        <w:rPr>
          <w:rFonts w:hint="eastAsia"/>
        </w:rPr>
        <w:t>组织老师</w:t>
      </w:r>
      <w:r>
        <w:rPr>
          <w:rFonts w:hint="eastAsia"/>
        </w:rPr>
        <w:t>开展集中或分组</w:t>
      </w:r>
      <w:r w:rsidR="006529FD">
        <w:rPr>
          <w:rFonts w:hint="eastAsia"/>
        </w:rPr>
        <w:t>线上</w:t>
      </w:r>
      <w:r w:rsidRPr="002E1F0B">
        <w:rPr>
          <w:rFonts w:hint="eastAsia"/>
        </w:rPr>
        <w:t>学习</w:t>
      </w:r>
      <w:r>
        <w:rPr>
          <w:rFonts w:hint="eastAsia"/>
        </w:rPr>
        <w:t>，并组织</w:t>
      </w:r>
      <w:r w:rsidRPr="002E1F0B">
        <w:rPr>
          <w:rFonts w:hint="eastAsia"/>
        </w:rPr>
        <w:t>研讨</w:t>
      </w:r>
      <w:r>
        <w:rPr>
          <w:rFonts w:hint="eastAsia"/>
        </w:rPr>
        <w:t>。以学院为单位</w:t>
      </w:r>
      <w:r w:rsidRPr="002E1F0B">
        <w:rPr>
          <w:rFonts w:hint="eastAsia"/>
        </w:rPr>
        <w:t>提交学习</w:t>
      </w:r>
      <w:r>
        <w:rPr>
          <w:rFonts w:hint="eastAsia"/>
        </w:rPr>
        <w:t>总结。字数</w:t>
      </w:r>
      <w:r w:rsidRPr="002E1F0B">
        <w:rPr>
          <w:rFonts w:hint="eastAsia"/>
        </w:rPr>
        <w:t>不少于</w:t>
      </w:r>
      <w:r>
        <w:t>100</w:t>
      </w:r>
      <w:r w:rsidRPr="002E1F0B">
        <w:rPr>
          <w:rFonts w:hint="eastAsia"/>
        </w:rPr>
        <w:t>0</w:t>
      </w:r>
      <w:r w:rsidRPr="002E1F0B">
        <w:rPr>
          <w:rFonts w:hint="eastAsia"/>
        </w:rPr>
        <w:t>字</w:t>
      </w:r>
      <w:r>
        <w:rPr>
          <w:rFonts w:hint="eastAsia"/>
        </w:rPr>
        <w:t>，</w:t>
      </w:r>
      <w:r w:rsidRPr="00D550B1">
        <w:rPr>
          <w:rFonts w:hint="eastAsia"/>
        </w:rPr>
        <w:t>附照片</w:t>
      </w:r>
      <w:r w:rsidRPr="00D550B1">
        <w:rPr>
          <w:rFonts w:hint="eastAsia"/>
        </w:rPr>
        <w:t>2-3</w:t>
      </w:r>
      <w:r w:rsidRPr="00D550B1">
        <w:rPr>
          <w:rFonts w:hint="eastAsia"/>
        </w:rPr>
        <w:t>张</w:t>
      </w:r>
      <w:r>
        <w:rPr>
          <w:rFonts w:hint="eastAsia"/>
        </w:rPr>
        <w:t>，总结模板见附件</w:t>
      </w:r>
      <w:r>
        <w:rPr>
          <w:rFonts w:hint="eastAsia"/>
        </w:rPr>
        <w:t>2</w:t>
      </w:r>
      <w:r>
        <w:rPr>
          <w:rFonts w:hint="eastAsia"/>
        </w:rPr>
        <w:t>，</w:t>
      </w:r>
      <w:r w:rsidRPr="005629F9">
        <w:rPr>
          <w:rFonts w:hint="eastAsia"/>
        </w:rPr>
        <w:t>于</w:t>
      </w:r>
      <w:r>
        <w:rPr>
          <w:rFonts w:hint="eastAsia"/>
        </w:rPr>
        <w:t>5</w:t>
      </w:r>
      <w:r w:rsidRPr="005629F9">
        <w:rPr>
          <w:rFonts w:hint="eastAsia"/>
        </w:rPr>
        <w:t>月</w:t>
      </w:r>
      <w:r>
        <w:rPr>
          <w:rFonts w:hint="eastAsia"/>
        </w:rPr>
        <w:t>2</w:t>
      </w:r>
      <w:r w:rsidR="006529FD">
        <w:rPr>
          <w:rFonts w:hint="eastAsia"/>
        </w:rPr>
        <w:t>7</w:t>
      </w:r>
      <w:r w:rsidRPr="005629F9">
        <w:rPr>
          <w:rFonts w:hint="eastAsia"/>
        </w:rPr>
        <w:t>日前发送</w:t>
      </w:r>
      <w:r>
        <w:rPr>
          <w:rFonts w:hint="eastAsia"/>
        </w:rPr>
        <w:t>至联系人邮箱</w:t>
      </w:r>
      <w:r w:rsidRPr="00D550B1">
        <w:rPr>
          <w:rFonts w:hint="eastAsia"/>
        </w:rPr>
        <w:t>。</w:t>
      </w:r>
    </w:p>
    <w:p w14:paraId="53322E37" w14:textId="77777777" w:rsidR="006529FD" w:rsidRPr="006529FD" w:rsidRDefault="006529FD" w:rsidP="006529FD">
      <w:pPr>
        <w:pStyle w:val="-"/>
        <w:ind w:firstLine="640"/>
        <w:rPr>
          <w:rFonts w:hAnsi="仿宋" w:hint="eastAsia"/>
        </w:rPr>
      </w:pPr>
    </w:p>
    <w:p w14:paraId="5AA009E8" w14:textId="3056593C" w:rsidR="00664879" w:rsidRDefault="00664879" w:rsidP="006529FD">
      <w:pPr>
        <w:pStyle w:val="-"/>
        <w:ind w:firstLine="640"/>
      </w:pPr>
      <w:r w:rsidRPr="003D459F">
        <w:rPr>
          <w:rFonts w:hint="eastAsia"/>
        </w:rPr>
        <w:t>联系人：</w:t>
      </w:r>
      <w:r>
        <w:rPr>
          <w:rFonts w:hint="eastAsia"/>
        </w:rPr>
        <w:t>李鑫</w:t>
      </w:r>
      <w:r w:rsidRPr="003D459F">
        <w:rPr>
          <w:rFonts w:hint="eastAsia"/>
        </w:rPr>
        <w:t xml:space="preserve">  </w:t>
      </w:r>
      <w:r>
        <w:rPr>
          <w:rFonts w:hint="eastAsia"/>
        </w:rPr>
        <w:t>电话：</w:t>
      </w:r>
      <w:r>
        <w:t>010</w:t>
      </w:r>
      <w:r>
        <w:rPr>
          <w:rFonts w:hint="eastAsia"/>
        </w:rPr>
        <w:t>-</w:t>
      </w:r>
      <w:r>
        <w:t>61209091</w:t>
      </w:r>
    </w:p>
    <w:p w14:paraId="7F8BCDA6" w14:textId="68889B3F" w:rsidR="00664879" w:rsidRDefault="00664879" w:rsidP="006529FD">
      <w:pPr>
        <w:pStyle w:val="-"/>
        <w:ind w:firstLine="640"/>
      </w:pPr>
      <w:r>
        <w:rPr>
          <w:rFonts w:hint="eastAsia"/>
        </w:rPr>
        <w:t>邮箱：</w:t>
      </w:r>
      <w:r w:rsidRPr="006529FD">
        <w:rPr>
          <w:rFonts w:hAnsi="仿宋" w:hint="eastAsia"/>
        </w:rPr>
        <w:t>lixin</w:t>
      </w:r>
      <w:r w:rsidRPr="006529FD">
        <w:rPr>
          <w:rFonts w:hAnsi="仿宋"/>
        </w:rPr>
        <w:t>1</w:t>
      </w:r>
      <w:r w:rsidRPr="006529FD">
        <w:rPr>
          <w:rFonts w:hAnsi="仿宋" w:hint="eastAsia"/>
        </w:rPr>
        <w:t>@bucea.edu.cn</w:t>
      </w:r>
    </w:p>
    <w:p w14:paraId="116F90C4" w14:textId="77777777" w:rsidR="00664879" w:rsidRPr="006529FD" w:rsidRDefault="00664879" w:rsidP="006529FD">
      <w:pPr>
        <w:pStyle w:val="-"/>
        <w:ind w:firstLine="640"/>
      </w:pPr>
    </w:p>
    <w:p w14:paraId="14E6913F" w14:textId="315D5B88" w:rsidR="00173FAB" w:rsidRDefault="00664879" w:rsidP="00664879">
      <w:pPr>
        <w:pStyle w:val="-"/>
        <w:ind w:firstLineChars="0" w:firstLine="0"/>
      </w:pPr>
      <w:r>
        <w:rPr>
          <w:rFonts w:hint="eastAsia"/>
        </w:rPr>
        <w:lastRenderedPageBreak/>
        <w:t>附件</w:t>
      </w:r>
      <w:r>
        <w:rPr>
          <w:rFonts w:hint="eastAsia"/>
        </w:rPr>
        <w:t xml:space="preserve">1 </w:t>
      </w:r>
      <w:r w:rsidRPr="00664879">
        <w:rPr>
          <w:rFonts w:hint="eastAsia"/>
        </w:rPr>
        <w:t>关于举办京津冀蒙本科高校“润德启智</w:t>
      </w:r>
      <w:r w:rsidRPr="00664879">
        <w:rPr>
          <w:rFonts w:hint="eastAsia"/>
        </w:rPr>
        <w:t>-</w:t>
      </w:r>
      <w:r w:rsidRPr="00664879">
        <w:rPr>
          <w:rFonts w:hint="eastAsia"/>
        </w:rPr>
        <w:t>课程思政大讲堂”的通知</w:t>
      </w:r>
    </w:p>
    <w:p w14:paraId="1A853C43" w14:textId="5AFBFE7F" w:rsidR="006529FD" w:rsidRDefault="006529FD" w:rsidP="00664879">
      <w:pPr>
        <w:pStyle w:val="-"/>
        <w:ind w:firstLineChars="0" w:firstLine="0"/>
      </w:pPr>
      <w:r>
        <w:rPr>
          <w:rFonts w:hint="eastAsia"/>
        </w:rPr>
        <w:t>附件</w:t>
      </w:r>
      <w:r>
        <w:rPr>
          <w:rFonts w:hint="eastAsia"/>
        </w:rPr>
        <w:t xml:space="preserve">2 </w:t>
      </w:r>
      <w:r w:rsidRPr="00664879">
        <w:rPr>
          <w:rFonts w:hint="eastAsia"/>
        </w:rPr>
        <w:t>“润德启智</w:t>
      </w:r>
      <w:r w:rsidRPr="00664879">
        <w:rPr>
          <w:rFonts w:hint="eastAsia"/>
        </w:rPr>
        <w:t>-</w:t>
      </w:r>
      <w:r w:rsidRPr="00664879">
        <w:rPr>
          <w:rFonts w:hint="eastAsia"/>
        </w:rPr>
        <w:t>课程思政大讲堂”</w:t>
      </w:r>
      <w:r>
        <w:rPr>
          <w:rFonts w:hint="eastAsia"/>
        </w:rPr>
        <w:t>第一期学习总结模版</w:t>
      </w:r>
    </w:p>
    <w:p w14:paraId="2CDE1B62" w14:textId="77777777" w:rsidR="006529FD" w:rsidRDefault="006529FD" w:rsidP="00664879">
      <w:pPr>
        <w:pStyle w:val="-"/>
        <w:ind w:firstLineChars="0" w:firstLine="0"/>
      </w:pPr>
    </w:p>
    <w:p w14:paraId="5359CBDA" w14:textId="77777777" w:rsidR="006529FD" w:rsidRDefault="006529FD" w:rsidP="00664879">
      <w:pPr>
        <w:pStyle w:val="-"/>
        <w:ind w:firstLineChars="0" w:firstLine="0"/>
      </w:pPr>
    </w:p>
    <w:p w14:paraId="5477783E" w14:textId="77777777" w:rsidR="00173FAB" w:rsidRPr="00CC3278" w:rsidRDefault="00173FAB" w:rsidP="00173FAB">
      <w:pPr>
        <w:pStyle w:val="-"/>
        <w:ind w:firstLineChars="1860" w:firstLine="5952"/>
        <w:jc w:val="center"/>
      </w:pPr>
      <w:r w:rsidRPr="00CC3278">
        <w:t>北京建筑大学教务处</w:t>
      </w:r>
    </w:p>
    <w:p w14:paraId="064CB386" w14:textId="3E89463D" w:rsidR="00173FAB" w:rsidRPr="00CC3278" w:rsidRDefault="00173FAB" w:rsidP="00173FAB">
      <w:pPr>
        <w:pStyle w:val="-"/>
        <w:ind w:firstLineChars="1860" w:firstLine="5952"/>
        <w:jc w:val="center"/>
      </w:pPr>
      <w:r w:rsidRPr="00CC3278">
        <w:t>202</w:t>
      </w:r>
      <w:r w:rsidR="002B72B9">
        <w:rPr>
          <w:rFonts w:hint="eastAsia"/>
        </w:rPr>
        <w:t>5</w:t>
      </w:r>
      <w:r w:rsidRPr="00CC3278">
        <w:t>年</w:t>
      </w:r>
      <w:r w:rsidR="006529FD">
        <w:rPr>
          <w:rFonts w:hint="eastAsia"/>
        </w:rPr>
        <w:t>5</w:t>
      </w:r>
      <w:r w:rsidRPr="00CC3278">
        <w:t>月</w:t>
      </w:r>
      <w:r w:rsidR="006529FD">
        <w:rPr>
          <w:rFonts w:hint="eastAsia"/>
        </w:rPr>
        <w:t>16</w:t>
      </w:r>
      <w:r w:rsidRPr="00CC3278">
        <w:t>日</w:t>
      </w:r>
    </w:p>
    <w:p w14:paraId="055FA022" w14:textId="77777777" w:rsidR="006529FD" w:rsidRDefault="006529FD" w:rsidP="00173FAB">
      <w:pPr>
        <w:pStyle w:val="-"/>
        <w:ind w:firstLineChars="0" w:firstLine="0"/>
        <w:rPr>
          <w:rFonts w:ascii="仿宋" w:eastAsia="仿宋" w:hAnsi="仿宋" w:hint="eastAsia"/>
          <w:sz w:val="30"/>
          <w:szCs w:val="30"/>
        </w:rPr>
      </w:pPr>
    </w:p>
    <w:p w14:paraId="44170B6A" w14:textId="77777777" w:rsidR="006529FD" w:rsidRDefault="006529FD" w:rsidP="00173FAB">
      <w:pPr>
        <w:pStyle w:val="-"/>
        <w:ind w:firstLineChars="0" w:firstLine="0"/>
        <w:rPr>
          <w:rFonts w:ascii="仿宋" w:eastAsia="仿宋" w:hAnsi="仿宋" w:hint="eastAsia"/>
          <w:sz w:val="30"/>
          <w:szCs w:val="30"/>
        </w:rPr>
      </w:pPr>
    </w:p>
    <w:p w14:paraId="66DCD4AD" w14:textId="77777777" w:rsidR="006529FD" w:rsidRDefault="006529FD" w:rsidP="00173FAB">
      <w:pPr>
        <w:pStyle w:val="-"/>
        <w:ind w:firstLineChars="0" w:firstLine="0"/>
        <w:rPr>
          <w:rFonts w:ascii="仿宋" w:eastAsia="仿宋" w:hAnsi="仿宋" w:hint="eastAsia"/>
          <w:sz w:val="30"/>
          <w:szCs w:val="30"/>
        </w:rPr>
      </w:pPr>
    </w:p>
    <w:p w14:paraId="31D80FFD" w14:textId="77777777" w:rsidR="006529FD" w:rsidRDefault="006529FD" w:rsidP="00173FAB">
      <w:pPr>
        <w:pStyle w:val="-"/>
        <w:ind w:firstLineChars="0" w:firstLine="0"/>
        <w:rPr>
          <w:rFonts w:ascii="仿宋" w:eastAsia="仿宋" w:hAnsi="仿宋" w:hint="eastAsia"/>
          <w:sz w:val="30"/>
          <w:szCs w:val="30"/>
        </w:rPr>
      </w:pPr>
    </w:p>
    <w:p w14:paraId="5C2676B7" w14:textId="77777777" w:rsidR="006529FD" w:rsidRDefault="006529FD" w:rsidP="00173FAB">
      <w:pPr>
        <w:pStyle w:val="-"/>
        <w:ind w:firstLineChars="0" w:firstLine="0"/>
        <w:rPr>
          <w:rFonts w:ascii="仿宋" w:eastAsia="仿宋" w:hAnsi="仿宋" w:hint="eastAsia"/>
          <w:sz w:val="30"/>
          <w:szCs w:val="30"/>
        </w:rPr>
      </w:pPr>
    </w:p>
    <w:p w14:paraId="3CCB2B53" w14:textId="77777777" w:rsidR="006529FD" w:rsidRDefault="006529FD" w:rsidP="00173FAB">
      <w:pPr>
        <w:pStyle w:val="-"/>
        <w:ind w:firstLineChars="0" w:firstLine="0"/>
        <w:rPr>
          <w:rFonts w:ascii="仿宋" w:eastAsia="仿宋" w:hAnsi="仿宋" w:hint="eastAsia"/>
          <w:sz w:val="30"/>
          <w:szCs w:val="30"/>
        </w:rPr>
      </w:pPr>
    </w:p>
    <w:p w14:paraId="00E707B2" w14:textId="77777777" w:rsidR="006529FD" w:rsidRDefault="006529FD" w:rsidP="00173FAB">
      <w:pPr>
        <w:pStyle w:val="-"/>
        <w:ind w:firstLineChars="0" w:firstLine="0"/>
        <w:rPr>
          <w:rFonts w:ascii="仿宋" w:eastAsia="仿宋" w:hAnsi="仿宋" w:hint="eastAsia"/>
          <w:sz w:val="30"/>
          <w:szCs w:val="30"/>
        </w:rPr>
      </w:pPr>
    </w:p>
    <w:p w14:paraId="4D6F29ED" w14:textId="77777777" w:rsidR="006529FD" w:rsidRDefault="006529FD" w:rsidP="00173FAB">
      <w:pPr>
        <w:pStyle w:val="-"/>
        <w:ind w:firstLineChars="0" w:firstLine="0"/>
        <w:rPr>
          <w:rFonts w:ascii="仿宋" w:eastAsia="仿宋" w:hAnsi="仿宋" w:hint="eastAsia"/>
          <w:sz w:val="30"/>
          <w:szCs w:val="30"/>
        </w:rPr>
      </w:pPr>
    </w:p>
    <w:p w14:paraId="1E5EDFE3" w14:textId="77777777" w:rsidR="006529FD" w:rsidRDefault="006529FD" w:rsidP="00173FAB">
      <w:pPr>
        <w:pStyle w:val="-"/>
        <w:ind w:firstLineChars="0" w:firstLine="0"/>
        <w:rPr>
          <w:rFonts w:ascii="仿宋" w:eastAsia="仿宋" w:hAnsi="仿宋" w:hint="eastAsia"/>
          <w:sz w:val="30"/>
          <w:szCs w:val="30"/>
        </w:rPr>
      </w:pPr>
    </w:p>
    <w:p w14:paraId="316D3EF4" w14:textId="77777777" w:rsidR="006529FD" w:rsidRDefault="006529FD" w:rsidP="00173FAB">
      <w:pPr>
        <w:pStyle w:val="-"/>
        <w:ind w:firstLineChars="0" w:firstLine="0"/>
        <w:rPr>
          <w:rFonts w:ascii="仿宋" w:eastAsia="仿宋" w:hAnsi="仿宋" w:hint="eastAsia"/>
          <w:sz w:val="30"/>
          <w:szCs w:val="30"/>
        </w:rPr>
      </w:pPr>
    </w:p>
    <w:p w14:paraId="069A300B" w14:textId="77777777" w:rsidR="006529FD" w:rsidRDefault="006529FD" w:rsidP="00173FAB">
      <w:pPr>
        <w:pStyle w:val="-"/>
        <w:ind w:firstLineChars="0" w:firstLine="0"/>
        <w:rPr>
          <w:rFonts w:ascii="仿宋" w:eastAsia="仿宋" w:hAnsi="仿宋" w:hint="eastAsia"/>
          <w:sz w:val="30"/>
          <w:szCs w:val="30"/>
        </w:rPr>
      </w:pPr>
    </w:p>
    <w:p w14:paraId="66CE4453" w14:textId="77777777" w:rsidR="006529FD" w:rsidRDefault="006529FD" w:rsidP="00173FAB">
      <w:pPr>
        <w:pStyle w:val="-"/>
        <w:ind w:firstLineChars="0" w:firstLine="0"/>
        <w:rPr>
          <w:rFonts w:ascii="仿宋" w:eastAsia="仿宋" w:hAnsi="仿宋" w:hint="eastAsia"/>
          <w:sz w:val="30"/>
          <w:szCs w:val="30"/>
        </w:rPr>
      </w:pPr>
    </w:p>
    <w:p w14:paraId="7114E2CC" w14:textId="77777777" w:rsidR="006529FD" w:rsidRDefault="006529FD" w:rsidP="00173FAB">
      <w:pPr>
        <w:pStyle w:val="-"/>
        <w:ind w:firstLineChars="0" w:firstLine="0"/>
        <w:rPr>
          <w:rFonts w:ascii="仿宋" w:eastAsia="仿宋" w:hAnsi="仿宋" w:hint="eastAsia"/>
          <w:sz w:val="30"/>
          <w:szCs w:val="30"/>
        </w:rPr>
      </w:pPr>
    </w:p>
    <w:p w14:paraId="7BBB6CBF" w14:textId="494D8E6A" w:rsidR="000E0F52" w:rsidRDefault="004C38B7" w:rsidP="00173FAB">
      <w:pPr>
        <w:pStyle w:val="-"/>
        <w:ind w:firstLineChars="0" w:firstLine="0"/>
        <w:rPr>
          <w:rFonts w:ascii="仿宋" w:eastAsia="仿宋" w:hAnsi="仿宋" w:hint="eastAsia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18626B" wp14:editId="59845DC3">
                <wp:simplePos x="0" y="0"/>
                <wp:positionH relativeFrom="margin">
                  <wp:posOffset>-180975</wp:posOffset>
                </wp:positionH>
                <wp:positionV relativeFrom="paragraph">
                  <wp:posOffset>351790</wp:posOffset>
                </wp:positionV>
                <wp:extent cx="5615940" cy="0"/>
                <wp:effectExtent l="0" t="0" r="0" b="0"/>
                <wp:wrapNone/>
                <wp:docPr id="2" name="直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34A8AA" id="直线 8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4.25pt,27.7pt" to="427.95pt,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">
                <w10:wrap anchorx="margin"/>
              </v:line>
            </w:pict>
          </mc:Fallback>
        </mc:AlternateContent>
      </w:r>
    </w:p>
    <w:p w14:paraId="6047DA3D" w14:textId="41BBE821" w:rsidR="000E0F52" w:rsidRDefault="004C38B7">
      <w:pPr>
        <w:spacing w:line="360" w:lineRule="auto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北京建筑大学</w:t>
      </w:r>
      <w:r>
        <w:rPr>
          <w:rFonts w:eastAsia="仿宋_GB2312" w:hint="eastAsia"/>
          <w:sz w:val="28"/>
          <w:szCs w:val="28"/>
        </w:rPr>
        <w:t>教务处</w:t>
      </w:r>
      <w:r>
        <w:rPr>
          <w:rFonts w:eastAsia="仿宋_GB2312"/>
          <w:sz w:val="28"/>
          <w:szCs w:val="28"/>
        </w:rPr>
        <w:t xml:space="preserve">          </w:t>
      </w:r>
      <w:r>
        <w:rPr>
          <w:rFonts w:eastAsia="仿宋_GB2312" w:hint="eastAsia"/>
          <w:sz w:val="28"/>
          <w:szCs w:val="28"/>
        </w:rPr>
        <w:t xml:space="preserve">       </w:t>
      </w:r>
      <w:r>
        <w:rPr>
          <w:rFonts w:eastAsia="仿宋_GB2312"/>
          <w:sz w:val="28"/>
          <w:szCs w:val="28"/>
        </w:rPr>
        <w:t xml:space="preserve">   </w:t>
      </w:r>
      <w:r>
        <w:rPr>
          <w:rFonts w:eastAsia="仿宋_GB2312" w:hint="eastAsia"/>
          <w:sz w:val="28"/>
          <w:szCs w:val="28"/>
        </w:rPr>
        <w:t xml:space="preserve">    </w:t>
      </w:r>
      <w:r>
        <w:rPr>
          <w:rFonts w:ascii="仿宋_GB2312" w:eastAsia="仿宋_GB2312" w:hAnsi="仿宋_GB2312" w:cs="仿宋_GB2312" w:hint="eastAsia"/>
          <w:sz w:val="28"/>
          <w:szCs w:val="28"/>
        </w:rPr>
        <w:t>202</w:t>
      </w:r>
      <w:r w:rsidR="002B72B9">
        <w:rPr>
          <w:rFonts w:ascii="仿宋_GB2312" w:eastAsia="仿宋_GB2312" w:hAnsi="仿宋_GB2312" w:cs="仿宋_GB2312" w:hint="eastAsia"/>
          <w:sz w:val="28"/>
          <w:szCs w:val="28"/>
        </w:rPr>
        <w:t>5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 w:rsidR="006529FD">
        <w:rPr>
          <w:rFonts w:ascii="仿宋_GB2312" w:eastAsia="仿宋_GB2312" w:hAnsi="仿宋_GB2312" w:cs="仿宋_GB2312" w:hint="eastAsia"/>
          <w:sz w:val="28"/>
          <w:szCs w:val="28"/>
        </w:rPr>
        <w:t>5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  <w:r w:rsidR="006529FD">
        <w:rPr>
          <w:rFonts w:ascii="仿宋_GB2312" w:eastAsia="仿宋_GB2312" w:hAnsi="仿宋_GB2312" w:cs="仿宋_GB2312" w:hint="eastAsia"/>
          <w:sz w:val="28"/>
          <w:szCs w:val="28"/>
        </w:rPr>
        <w:t>16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日印发 </w:t>
      </w:r>
      <w:r>
        <w:rPr>
          <w:rFonts w:eastAsia="仿宋_GB2312" w:hint="eastAsia"/>
          <w:sz w:val="28"/>
          <w:szCs w:val="28"/>
        </w:rPr>
        <w:t xml:space="preserve"> </w:t>
      </w:r>
    </w:p>
    <w:p w14:paraId="3F8C43EE" w14:textId="77777777" w:rsidR="000E0F52" w:rsidRDefault="004C38B7">
      <w:pPr>
        <w:spacing w:line="40" w:lineRule="exact"/>
      </w:pPr>
      <w:r>
        <w:rPr>
          <w:rFonts w:eastAsia="仿宋_GB2312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0DF934" wp14:editId="211E17EF">
                <wp:simplePos x="0" y="0"/>
                <wp:positionH relativeFrom="margin">
                  <wp:posOffset>-170815</wp:posOffset>
                </wp:positionH>
                <wp:positionV relativeFrom="paragraph">
                  <wp:posOffset>4445</wp:posOffset>
                </wp:positionV>
                <wp:extent cx="5615940" cy="0"/>
                <wp:effectExtent l="0" t="0" r="0" b="0"/>
                <wp:wrapNone/>
                <wp:docPr id="3" name="直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22F444" id="直线 9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3.45pt,.35pt" to="428.7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" strokeweight="1pt">
                <w10:wrap anchorx="margin"/>
              </v:line>
            </w:pict>
          </mc:Fallback>
        </mc:AlternateContent>
      </w:r>
    </w:p>
    <w:p w14:paraId="0316DF46" w14:textId="77777777" w:rsidR="000E0F52" w:rsidRDefault="000E0F52">
      <w:pPr>
        <w:jc w:val="center"/>
        <w:rPr>
          <w:rFonts w:ascii="仿宋" w:eastAsia="仿宋" w:hAnsi="仿宋" w:cs="仿宋" w:hint="eastAsia"/>
          <w:u w:val="single"/>
        </w:rPr>
      </w:pPr>
    </w:p>
    <w:sectPr w:rsidR="000E0F52" w:rsidSect="000476A9">
      <w:pgSz w:w="11906" w:h="16838"/>
      <w:pgMar w:top="2098" w:right="1474" w:bottom="1985" w:left="1588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创艺简标宋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长城小标宋体">
    <w:altName w:val="Microsoft YaHei UI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972A75"/>
    <w:multiLevelType w:val="multilevel"/>
    <w:tmpl w:val="56972A75"/>
    <w:lvl w:ilvl="0">
      <w:start w:val="1"/>
      <w:numFmt w:val="japaneseCounting"/>
      <w:lvlText w:val="第%1章"/>
      <w:lvlJc w:val="left"/>
      <w:pPr>
        <w:ind w:left="1155" w:hanging="115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748845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1B18"/>
    <w:rsid w:val="00002523"/>
    <w:rsid w:val="000202CE"/>
    <w:rsid w:val="0004601B"/>
    <w:rsid w:val="000473F3"/>
    <w:rsid w:val="000476A9"/>
    <w:rsid w:val="00055074"/>
    <w:rsid w:val="00064C11"/>
    <w:rsid w:val="000742CB"/>
    <w:rsid w:val="000A3C21"/>
    <w:rsid w:val="000A4AF3"/>
    <w:rsid w:val="000D3753"/>
    <w:rsid w:val="000E0F52"/>
    <w:rsid w:val="00107B8C"/>
    <w:rsid w:val="001304FC"/>
    <w:rsid w:val="00146642"/>
    <w:rsid w:val="00161444"/>
    <w:rsid w:val="001707C3"/>
    <w:rsid w:val="00173FAB"/>
    <w:rsid w:val="001741EF"/>
    <w:rsid w:val="00175078"/>
    <w:rsid w:val="00185724"/>
    <w:rsid w:val="00185A07"/>
    <w:rsid w:val="00194561"/>
    <w:rsid w:val="00197569"/>
    <w:rsid w:val="00197DEA"/>
    <w:rsid w:val="001B29E9"/>
    <w:rsid w:val="001D1654"/>
    <w:rsid w:val="001D407F"/>
    <w:rsid w:val="002049CF"/>
    <w:rsid w:val="00205DB1"/>
    <w:rsid w:val="002624C7"/>
    <w:rsid w:val="002868EB"/>
    <w:rsid w:val="00287B19"/>
    <w:rsid w:val="00294F65"/>
    <w:rsid w:val="002A21DF"/>
    <w:rsid w:val="002A6A06"/>
    <w:rsid w:val="002B72B9"/>
    <w:rsid w:val="002B75D1"/>
    <w:rsid w:val="002C1D2E"/>
    <w:rsid w:val="002E441B"/>
    <w:rsid w:val="002F7DD0"/>
    <w:rsid w:val="00312B73"/>
    <w:rsid w:val="003176EB"/>
    <w:rsid w:val="003445EB"/>
    <w:rsid w:val="00347830"/>
    <w:rsid w:val="0035478C"/>
    <w:rsid w:val="00355828"/>
    <w:rsid w:val="00357DA8"/>
    <w:rsid w:val="00362749"/>
    <w:rsid w:val="003639F8"/>
    <w:rsid w:val="00372F41"/>
    <w:rsid w:val="003A4698"/>
    <w:rsid w:val="003D0632"/>
    <w:rsid w:val="00413397"/>
    <w:rsid w:val="00417107"/>
    <w:rsid w:val="0043181C"/>
    <w:rsid w:val="00437FE9"/>
    <w:rsid w:val="0044132E"/>
    <w:rsid w:val="0044481C"/>
    <w:rsid w:val="00450AEA"/>
    <w:rsid w:val="004536B5"/>
    <w:rsid w:val="00460F30"/>
    <w:rsid w:val="004621A4"/>
    <w:rsid w:val="00475E4F"/>
    <w:rsid w:val="00484552"/>
    <w:rsid w:val="00491594"/>
    <w:rsid w:val="004A4EF8"/>
    <w:rsid w:val="004B1036"/>
    <w:rsid w:val="004C38B7"/>
    <w:rsid w:val="004C3A30"/>
    <w:rsid w:val="004F72E2"/>
    <w:rsid w:val="00522063"/>
    <w:rsid w:val="0052364E"/>
    <w:rsid w:val="00524611"/>
    <w:rsid w:val="0053076A"/>
    <w:rsid w:val="005314D7"/>
    <w:rsid w:val="0054661F"/>
    <w:rsid w:val="00552F5D"/>
    <w:rsid w:val="005569CC"/>
    <w:rsid w:val="00561B18"/>
    <w:rsid w:val="00581DFB"/>
    <w:rsid w:val="0058401F"/>
    <w:rsid w:val="00587F50"/>
    <w:rsid w:val="005A58A2"/>
    <w:rsid w:val="005B466E"/>
    <w:rsid w:val="005C0A23"/>
    <w:rsid w:val="005D6E79"/>
    <w:rsid w:val="005E14A1"/>
    <w:rsid w:val="005E21BA"/>
    <w:rsid w:val="005E2510"/>
    <w:rsid w:val="005F0E00"/>
    <w:rsid w:val="00602EB6"/>
    <w:rsid w:val="00604B82"/>
    <w:rsid w:val="006147A7"/>
    <w:rsid w:val="00627AA1"/>
    <w:rsid w:val="006306E6"/>
    <w:rsid w:val="006529FD"/>
    <w:rsid w:val="00664879"/>
    <w:rsid w:val="0067016A"/>
    <w:rsid w:val="006768DC"/>
    <w:rsid w:val="00676EC5"/>
    <w:rsid w:val="00680C5A"/>
    <w:rsid w:val="00687049"/>
    <w:rsid w:val="0068794E"/>
    <w:rsid w:val="006954A1"/>
    <w:rsid w:val="006E4518"/>
    <w:rsid w:val="00714B93"/>
    <w:rsid w:val="0071619C"/>
    <w:rsid w:val="0076217A"/>
    <w:rsid w:val="00771224"/>
    <w:rsid w:val="00775759"/>
    <w:rsid w:val="007969F9"/>
    <w:rsid w:val="007A0866"/>
    <w:rsid w:val="007A256A"/>
    <w:rsid w:val="007A6286"/>
    <w:rsid w:val="007C5206"/>
    <w:rsid w:val="007D449B"/>
    <w:rsid w:val="007E4BC6"/>
    <w:rsid w:val="00816F2D"/>
    <w:rsid w:val="008350EB"/>
    <w:rsid w:val="00863FBC"/>
    <w:rsid w:val="0087483F"/>
    <w:rsid w:val="00876D38"/>
    <w:rsid w:val="008A06F5"/>
    <w:rsid w:val="008A18E0"/>
    <w:rsid w:val="008A7595"/>
    <w:rsid w:val="008D3DD5"/>
    <w:rsid w:val="008F179F"/>
    <w:rsid w:val="008F2918"/>
    <w:rsid w:val="008F4997"/>
    <w:rsid w:val="008F5994"/>
    <w:rsid w:val="00920382"/>
    <w:rsid w:val="009272D9"/>
    <w:rsid w:val="009273CA"/>
    <w:rsid w:val="00942B09"/>
    <w:rsid w:val="0096481C"/>
    <w:rsid w:val="00971D41"/>
    <w:rsid w:val="00972B1A"/>
    <w:rsid w:val="00977C6C"/>
    <w:rsid w:val="0098264F"/>
    <w:rsid w:val="00983559"/>
    <w:rsid w:val="00993423"/>
    <w:rsid w:val="009B5568"/>
    <w:rsid w:val="009C04EF"/>
    <w:rsid w:val="009C543E"/>
    <w:rsid w:val="009E17AA"/>
    <w:rsid w:val="009E3542"/>
    <w:rsid w:val="00A004F6"/>
    <w:rsid w:val="00A00FD0"/>
    <w:rsid w:val="00A149B4"/>
    <w:rsid w:val="00A17AC1"/>
    <w:rsid w:val="00A249DB"/>
    <w:rsid w:val="00A42437"/>
    <w:rsid w:val="00A44937"/>
    <w:rsid w:val="00A61F38"/>
    <w:rsid w:val="00A72BDD"/>
    <w:rsid w:val="00A77CE5"/>
    <w:rsid w:val="00A90F30"/>
    <w:rsid w:val="00A972FD"/>
    <w:rsid w:val="00AA7B06"/>
    <w:rsid w:val="00AB60ED"/>
    <w:rsid w:val="00AC7B20"/>
    <w:rsid w:val="00AD068F"/>
    <w:rsid w:val="00B029D5"/>
    <w:rsid w:val="00B2393E"/>
    <w:rsid w:val="00B303A2"/>
    <w:rsid w:val="00B429B2"/>
    <w:rsid w:val="00B52EC7"/>
    <w:rsid w:val="00B63AA0"/>
    <w:rsid w:val="00B63BEB"/>
    <w:rsid w:val="00B707CD"/>
    <w:rsid w:val="00B7784F"/>
    <w:rsid w:val="00B83F22"/>
    <w:rsid w:val="00B922D3"/>
    <w:rsid w:val="00B92DD3"/>
    <w:rsid w:val="00BF5D60"/>
    <w:rsid w:val="00C03560"/>
    <w:rsid w:val="00C036B9"/>
    <w:rsid w:val="00C0536B"/>
    <w:rsid w:val="00C05A47"/>
    <w:rsid w:val="00C223E5"/>
    <w:rsid w:val="00C23FF7"/>
    <w:rsid w:val="00C375CF"/>
    <w:rsid w:val="00C4339A"/>
    <w:rsid w:val="00C513F4"/>
    <w:rsid w:val="00C87C0B"/>
    <w:rsid w:val="00CA3542"/>
    <w:rsid w:val="00CA68D7"/>
    <w:rsid w:val="00CB3FE9"/>
    <w:rsid w:val="00CB7AAD"/>
    <w:rsid w:val="00CC5F6D"/>
    <w:rsid w:val="00CF129B"/>
    <w:rsid w:val="00D05391"/>
    <w:rsid w:val="00D05F5E"/>
    <w:rsid w:val="00D1773D"/>
    <w:rsid w:val="00D3300B"/>
    <w:rsid w:val="00D5564D"/>
    <w:rsid w:val="00D55A91"/>
    <w:rsid w:val="00D65B60"/>
    <w:rsid w:val="00D94B6D"/>
    <w:rsid w:val="00DA20A0"/>
    <w:rsid w:val="00DA64C0"/>
    <w:rsid w:val="00DB3921"/>
    <w:rsid w:val="00DC047B"/>
    <w:rsid w:val="00DD20F2"/>
    <w:rsid w:val="00DD5D7F"/>
    <w:rsid w:val="00DE3D6B"/>
    <w:rsid w:val="00E00F91"/>
    <w:rsid w:val="00E0444E"/>
    <w:rsid w:val="00E056E6"/>
    <w:rsid w:val="00E14EE4"/>
    <w:rsid w:val="00E16BC6"/>
    <w:rsid w:val="00E329B5"/>
    <w:rsid w:val="00E364D2"/>
    <w:rsid w:val="00E376C3"/>
    <w:rsid w:val="00E41BBC"/>
    <w:rsid w:val="00E51214"/>
    <w:rsid w:val="00E57363"/>
    <w:rsid w:val="00E662BF"/>
    <w:rsid w:val="00E67B68"/>
    <w:rsid w:val="00E91D55"/>
    <w:rsid w:val="00EA429D"/>
    <w:rsid w:val="00EA6545"/>
    <w:rsid w:val="00EC6A06"/>
    <w:rsid w:val="00ED7D7A"/>
    <w:rsid w:val="00EE608C"/>
    <w:rsid w:val="00EE60E3"/>
    <w:rsid w:val="00F1290E"/>
    <w:rsid w:val="00F15FCD"/>
    <w:rsid w:val="00F22ECA"/>
    <w:rsid w:val="00F32436"/>
    <w:rsid w:val="00F718B0"/>
    <w:rsid w:val="00F73232"/>
    <w:rsid w:val="00F737BE"/>
    <w:rsid w:val="00FA5B78"/>
    <w:rsid w:val="00FA699D"/>
    <w:rsid w:val="00FB12EF"/>
    <w:rsid w:val="00FC0731"/>
    <w:rsid w:val="00FC19EC"/>
    <w:rsid w:val="00FE482C"/>
    <w:rsid w:val="063F4F30"/>
    <w:rsid w:val="07BE2DC1"/>
    <w:rsid w:val="0A0933E3"/>
    <w:rsid w:val="125044FD"/>
    <w:rsid w:val="16015BEA"/>
    <w:rsid w:val="16D82260"/>
    <w:rsid w:val="17120C06"/>
    <w:rsid w:val="172A7CB4"/>
    <w:rsid w:val="216604CB"/>
    <w:rsid w:val="23B36803"/>
    <w:rsid w:val="263570B7"/>
    <w:rsid w:val="270B09D4"/>
    <w:rsid w:val="281D55A0"/>
    <w:rsid w:val="28725EA2"/>
    <w:rsid w:val="2AD64F24"/>
    <w:rsid w:val="2D04551C"/>
    <w:rsid w:val="2F190084"/>
    <w:rsid w:val="31F57362"/>
    <w:rsid w:val="368C0483"/>
    <w:rsid w:val="37AD48A0"/>
    <w:rsid w:val="3A7B184A"/>
    <w:rsid w:val="3C1D21AA"/>
    <w:rsid w:val="3F682040"/>
    <w:rsid w:val="43DA54C1"/>
    <w:rsid w:val="4AA7564C"/>
    <w:rsid w:val="4B432CF9"/>
    <w:rsid w:val="4CA0440B"/>
    <w:rsid w:val="4E377ECE"/>
    <w:rsid w:val="50295A79"/>
    <w:rsid w:val="55562A76"/>
    <w:rsid w:val="57D360F0"/>
    <w:rsid w:val="587E2390"/>
    <w:rsid w:val="5CE9180A"/>
    <w:rsid w:val="608B7F18"/>
    <w:rsid w:val="66D6538D"/>
    <w:rsid w:val="69F045CF"/>
    <w:rsid w:val="6CB4180F"/>
    <w:rsid w:val="6E686CD5"/>
    <w:rsid w:val="740C33B8"/>
    <w:rsid w:val="751E4DBF"/>
    <w:rsid w:val="7ED1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1260E253"/>
  <w15:docId w15:val="{335E1A2A-CFA0-48CE-BE32-A9B3013AF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rPr>
      <w:rFonts w:ascii="宋体" w:hAnsi="Courier New" w:cs="Courier New" w:hint="eastAsia"/>
      <w:szCs w:val="21"/>
    </w:rPr>
  </w:style>
  <w:style w:type="paragraph" w:styleId="a4">
    <w:name w:val="Balloon Text"/>
    <w:basedOn w:val="a"/>
    <w:link w:val="a5"/>
    <w:uiPriority w:val="99"/>
    <w:unhideWhenUsed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b">
    <w:name w:val="Strong"/>
    <w:uiPriority w:val="22"/>
    <w:rPr>
      <w:b/>
      <w:bCs/>
    </w:rPr>
  </w:style>
  <w:style w:type="character" w:styleId="ac">
    <w:name w:val="Hyperlink"/>
    <w:uiPriority w:val="99"/>
    <w:unhideWhenUsed/>
    <w:rPr>
      <w:color w:val="0563C1"/>
      <w:u w:val="single"/>
    </w:rPr>
  </w:style>
  <w:style w:type="character" w:customStyle="1" w:styleId="a9">
    <w:name w:val="页眉 字符"/>
    <w:link w:val="a8"/>
    <w:uiPriority w:val="99"/>
    <w:semiHidden/>
    <w:qFormat/>
    <w:rPr>
      <w:kern w:val="2"/>
      <w:sz w:val="18"/>
      <w:szCs w:val="18"/>
    </w:rPr>
  </w:style>
  <w:style w:type="character" w:customStyle="1" w:styleId="a5">
    <w:name w:val="批注框文本 字符"/>
    <w:link w:val="a4"/>
    <w:uiPriority w:val="99"/>
    <w:semiHidden/>
    <w:qFormat/>
    <w:rPr>
      <w:kern w:val="2"/>
      <w:sz w:val="18"/>
      <w:szCs w:val="18"/>
    </w:rPr>
  </w:style>
  <w:style w:type="character" w:customStyle="1" w:styleId="a7">
    <w:name w:val="页脚 字符"/>
    <w:link w:val="a6"/>
    <w:uiPriority w:val="99"/>
    <w:semiHidden/>
    <w:qFormat/>
    <w:rPr>
      <w:kern w:val="2"/>
      <w:sz w:val="18"/>
      <w:szCs w:val="18"/>
    </w:rPr>
  </w:style>
  <w:style w:type="paragraph" w:styleId="ad">
    <w:name w:val="List Paragraph"/>
    <w:basedOn w:val="a"/>
    <w:uiPriority w:val="34"/>
    <w:pPr>
      <w:ind w:firstLineChars="200" w:firstLine="420"/>
    </w:pPr>
  </w:style>
  <w:style w:type="paragraph" w:styleId="ae">
    <w:name w:val="No Spacing"/>
    <w:link w:val="af"/>
    <w:uiPriority w:val="1"/>
    <w:pPr>
      <w:widowControl w:val="0"/>
    </w:pPr>
    <w:rPr>
      <w:rFonts w:eastAsia="仿宋_GB2312"/>
      <w:kern w:val="2"/>
      <w:sz w:val="28"/>
      <w:szCs w:val="22"/>
    </w:rPr>
  </w:style>
  <w:style w:type="paragraph" w:customStyle="1" w:styleId="af0">
    <w:name w:val="大标题"/>
    <w:basedOn w:val="a"/>
    <w:link w:val="af1"/>
    <w:qFormat/>
    <w:rsid w:val="004536B5"/>
    <w:pPr>
      <w:spacing w:line="560" w:lineRule="exact"/>
      <w:jc w:val="center"/>
    </w:pPr>
    <w:rPr>
      <w:rFonts w:ascii="Times New Roman" w:eastAsia="方正小标宋简体" w:hAnsi="Times New Roman"/>
      <w:b/>
      <w:sz w:val="44"/>
      <w:szCs w:val="44"/>
    </w:rPr>
  </w:style>
  <w:style w:type="paragraph" w:customStyle="1" w:styleId="-">
    <w:name w:val="正文-不加粗"/>
    <w:basedOn w:val="a"/>
    <w:link w:val="-0"/>
    <w:qFormat/>
    <w:rsid w:val="004536B5"/>
    <w:pPr>
      <w:widowControl/>
      <w:shd w:val="clear" w:color="auto" w:fill="FFFFFF"/>
      <w:spacing w:line="560" w:lineRule="exact"/>
      <w:ind w:firstLineChars="200" w:firstLine="200"/>
    </w:pPr>
    <w:rPr>
      <w:rFonts w:ascii="Times New Roman" w:eastAsia="仿宋_GB2312" w:hAnsi="Times New Roman"/>
      <w:sz w:val="32"/>
      <w:szCs w:val="32"/>
    </w:rPr>
  </w:style>
  <w:style w:type="character" w:customStyle="1" w:styleId="af1">
    <w:name w:val="大标题 字符"/>
    <w:basedOn w:val="a0"/>
    <w:link w:val="af0"/>
    <w:rsid w:val="004536B5"/>
    <w:rPr>
      <w:rFonts w:ascii="Times New Roman" w:eastAsia="方正小标宋简体" w:hAnsi="Times New Roman"/>
      <w:b/>
      <w:kern w:val="2"/>
      <w:sz w:val="44"/>
      <w:szCs w:val="44"/>
    </w:rPr>
  </w:style>
  <w:style w:type="paragraph" w:customStyle="1" w:styleId="-1">
    <w:name w:val="一级-居中"/>
    <w:basedOn w:val="a"/>
    <w:link w:val="-2"/>
    <w:qFormat/>
    <w:rsid w:val="004536B5"/>
    <w:pPr>
      <w:spacing w:line="560" w:lineRule="exact"/>
      <w:jc w:val="center"/>
      <w:outlineLvl w:val="0"/>
    </w:pPr>
    <w:rPr>
      <w:rFonts w:ascii="Times New Roman" w:eastAsia="黑体" w:hAnsi="Times New Roman"/>
      <w:sz w:val="32"/>
      <w:szCs w:val="32"/>
    </w:rPr>
  </w:style>
  <w:style w:type="character" w:customStyle="1" w:styleId="-0">
    <w:name w:val="正文-不加粗 字符"/>
    <w:basedOn w:val="a0"/>
    <w:link w:val="-"/>
    <w:rsid w:val="004536B5"/>
    <w:rPr>
      <w:rFonts w:ascii="Times New Roman" w:eastAsia="仿宋_GB2312" w:hAnsi="Times New Roman"/>
      <w:kern w:val="2"/>
      <w:sz w:val="32"/>
      <w:szCs w:val="32"/>
      <w:shd w:val="clear" w:color="auto" w:fill="FFFFFF"/>
    </w:rPr>
  </w:style>
  <w:style w:type="paragraph" w:customStyle="1" w:styleId="-3">
    <w:name w:val="正文-加粗"/>
    <w:basedOn w:val="a"/>
    <w:link w:val="-4"/>
    <w:qFormat/>
    <w:rsid w:val="004536B5"/>
    <w:pPr>
      <w:spacing w:line="560" w:lineRule="exact"/>
      <w:ind w:firstLineChars="200" w:firstLine="200"/>
    </w:pPr>
    <w:rPr>
      <w:rFonts w:ascii="Times New Roman" w:eastAsia="仿宋_GB2312" w:hAnsi="Times New Roman"/>
      <w:b/>
      <w:bCs/>
      <w:color w:val="000000"/>
      <w:sz w:val="32"/>
    </w:rPr>
  </w:style>
  <w:style w:type="character" w:customStyle="1" w:styleId="-2">
    <w:name w:val="一级-居中 字符"/>
    <w:basedOn w:val="a0"/>
    <w:link w:val="-1"/>
    <w:rsid w:val="004536B5"/>
    <w:rPr>
      <w:rFonts w:ascii="Times New Roman" w:eastAsia="黑体" w:hAnsi="Times New Roman"/>
      <w:kern w:val="2"/>
      <w:sz w:val="32"/>
      <w:szCs w:val="32"/>
    </w:rPr>
  </w:style>
  <w:style w:type="paragraph" w:customStyle="1" w:styleId="-5">
    <w:name w:val="表格-居中"/>
    <w:basedOn w:val="ae"/>
    <w:link w:val="-6"/>
    <w:qFormat/>
    <w:rsid w:val="004536B5"/>
    <w:pPr>
      <w:spacing w:line="460" w:lineRule="exact"/>
      <w:jc w:val="center"/>
    </w:pPr>
    <w:rPr>
      <w:rFonts w:ascii="Times New Roman" w:hAnsi="Times New Roman"/>
      <w:sz w:val="24"/>
    </w:rPr>
  </w:style>
  <w:style w:type="character" w:customStyle="1" w:styleId="-4">
    <w:name w:val="正文-加粗 字符"/>
    <w:basedOn w:val="a0"/>
    <w:link w:val="-3"/>
    <w:rsid w:val="004536B5"/>
    <w:rPr>
      <w:rFonts w:ascii="Times New Roman" w:eastAsia="仿宋_GB2312" w:hAnsi="Times New Roman"/>
      <w:b/>
      <w:bCs/>
      <w:color w:val="000000"/>
      <w:kern w:val="2"/>
      <w:sz w:val="32"/>
      <w:szCs w:val="22"/>
    </w:rPr>
  </w:style>
  <w:style w:type="paragraph" w:customStyle="1" w:styleId="-7">
    <w:name w:val="表格-正文"/>
    <w:basedOn w:val="ae"/>
    <w:link w:val="-8"/>
    <w:qFormat/>
    <w:rsid w:val="004536B5"/>
    <w:pPr>
      <w:spacing w:line="460" w:lineRule="exact"/>
      <w:ind w:firstLineChars="200" w:firstLine="200"/>
    </w:pPr>
    <w:rPr>
      <w:rFonts w:ascii="Times New Roman" w:hAnsi="Times New Roman"/>
      <w:sz w:val="24"/>
    </w:rPr>
  </w:style>
  <w:style w:type="character" w:customStyle="1" w:styleId="af">
    <w:name w:val="无间隔 字符"/>
    <w:basedOn w:val="a0"/>
    <w:link w:val="ae"/>
    <w:uiPriority w:val="1"/>
    <w:rsid w:val="00E41BBC"/>
    <w:rPr>
      <w:rFonts w:eastAsia="仿宋_GB2312"/>
      <w:kern w:val="2"/>
      <w:sz w:val="28"/>
      <w:szCs w:val="22"/>
    </w:rPr>
  </w:style>
  <w:style w:type="character" w:customStyle="1" w:styleId="-6">
    <w:name w:val="表格-居中 字符"/>
    <w:basedOn w:val="af"/>
    <w:link w:val="-5"/>
    <w:rsid w:val="004536B5"/>
    <w:rPr>
      <w:rFonts w:ascii="Times New Roman" w:eastAsia="仿宋_GB2312" w:hAnsi="Times New Roman"/>
      <w:kern w:val="2"/>
      <w:sz w:val="24"/>
      <w:szCs w:val="22"/>
    </w:rPr>
  </w:style>
  <w:style w:type="paragraph" w:customStyle="1" w:styleId="af2">
    <w:name w:val="附件"/>
    <w:basedOn w:val="a"/>
    <w:link w:val="af3"/>
    <w:qFormat/>
    <w:rsid w:val="004536B5"/>
    <w:pPr>
      <w:spacing w:line="560" w:lineRule="exact"/>
      <w:jc w:val="left"/>
    </w:pPr>
    <w:rPr>
      <w:rFonts w:ascii="Times New Roman" w:eastAsia="黑体" w:hAnsi="Times New Roman"/>
      <w:sz w:val="32"/>
      <w:szCs w:val="30"/>
    </w:rPr>
  </w:style>
  <w:style w:type="character" w:customStyle="1" w:styleId="-8">
    <w:name w:val="表格-正文 字符"/>
    <w:basedOn w:val="af"/>
    <w:link w:val="-7"/>
    <w:rsid w:val="004536B5"/>
    <w:rPr>
      <w:rFonts w:ascii="Times New Roman" w:eastAsia="仿宋_GB2312" w:hAnsi="Times New Roman"/>
      <w:kern w:val="2"/>
      <w:sz w:val="24"/>
      <w:szCs w:val="22"/>
    </w:rPr>
  </w:style>
  <w:style w:type="character" w:customStyle="1" w:styleId="af3">
    <w:name w:val="附件 字符"/>
    <w:basedOn w:val="a0"/>
    <w:link w:val="af2"/>
    <w:rsid w:val="004536B5"/>
    <w:rPr>
      <w:rFonts w:ascii="Times New Roman" w:eastAsia="黑体" w:hAnsi="Times New Roman"/>
      <w:kern w:val="2"/>
      <w:sz w:val="32"/>
      <w:szCs w:val="30"/>
    </w:rPr>
  </w:style>
  <w:style w:type="paragraph" w:customStyle="1" w:styleId="-9">
    <w:name w:val="一级-左"/>
    <w:basedOn w:val="a"/>
    <w:link w:val="-a"/>
    <w:qFormat/>
    <w:rsid w:val="004536B5"/>
    <w:pPr>
      <w:spacing w:line="560" w:lineRule="exact"/>
      <w:ind w:firstLineChars="200" w:firstLine="200"/>
      <w:jc w:val="left"/>
      <w:outlineLvl w:val="0"/>
    </w:pPr>
    <w:rPr>
      <w:rFonts w:ascii="Times New Roman" w:eastAsia="黑体" w:hAnsi="Times New Roman"/>
      <w:kern w:val="0"/>
      <w:sz w:val="32"/>
      <w:szCs w:val="32"/>
    </w:rPr>
  </w:style>
  <w:style w:type="character" w:customStyle="1" w:styleId="-a">
    <w:name w:val="一级-左 字符"/>
    <w:basedOn w:val="a0"/>
    <w:link w:val="-9"/>
    <w:rsid w:val="004536B5"/>
    <w:rPr>
      <w:rFonts w:ascii="Times New Roman" w:eastAsia="黑体" w:hAnsi="Times New Roman"/>
      <w:sz w:val="32"/>
      <w:szCs w:val="32"/>
    </w:rPr>
  </w:style>
  <w:style w:type="paragraph" w:customStyle="1" w:styleId="-b">
    <w:name w:val="二级-左"/>
    <w:basedOn w:val="a"/>
    <w:link w:val="-c"/>
    <w:qFormat/>
    <w:rsid w:val="004536B5"/>
    <w:pPr>
      <w:spacing w:line="560" w:lineRule="exact"/>
      <w:ind w:firstLineChars="200" w:firstLine="200"/>
      <w:jc w:val="left"/>
      <w:outlineLvl w:val="1"/>
    </w:pPr>
    <w:rPr>
      <w:rFonts w:ascii="Times New Roman" w:eastAsia="楷体" w:hAnsi="Times New Roman"/>
      <w:sz w:val="32"/>
      <w:szCs w:val="32"/>
    </w:rPr>
  </w:style>
  <w:style w:type="paragraph" w:customStyle="1" w:styleId="-d">
    <w:name w:val="三级-左"/>
    <w:basedOn w:val="a"/>
    <w:link w:val="-e"/>
    <w:qFormat/>
    <w:rsid w:val="004536B5"/>
    <w:pPr>
      <w:spacing w:line="560" w:lineRule="exact"/>
      <w:ind w:firstLineChars="200" w:firstLine="200"/>
      <w:jc w:val="left"/>
      <w:outlineLvl w:val="2"/>
    </w:pPr>
    <w:rPr>
      <w:rFonts w:ascii="Times New Roman" w:eastAsia="仿宋_GB2312" w:hAnsi="Times New Roman"/>
      <w:sz w:val="32"/>
      <w:szCs w:val="32"/>
    </w:rPr>
  </w:style>
  <w:style w:type="character" w:customStyle="1" w:styleId="-c">
    <w:name w:val="二级-左 字符"/>
    <w:basedOn w:val="a0"/>
    <w:link w:val="-b"/>
    <w:rsid w:val="004536B5"/>
    <w:rPr>
      <w:rFonts w:ascii="Times New Roman" w:eastAsia="楷体" w:hAnsi="Times New Roman"/>
      <w:kern w:val="2"/>
      <w:sz w:val="32"/>
      <w:szCs w:val="32"/>
    </w:rPr>
  </w:style>
  <w:style w:type="character" w:customStyle="1" w:styleId="-e">
    <w:name w:val="三级-左 字符"/>
    <w:basedOn w:val="a0"/>
    <w:link w:val="-d"/>
    <w:rsid w:val="004536B5"/>
    <w:rPr>
      <w:rFonts w:ascii="Times New Roman" w:eastAsia="仿宋_GB2312" w:hAnsi="Times New Roman"/>
      <w:kern w:val="2"/>
      <w:sz w:val="32"/>
      <w:szCs w:val="32"/>
    </w:rPr>
  </w:style>
  <w:style w:type="character" w:styleId="af4">
    <w:name w:val="Unresolved Mention"/>
    <w:basedOn w:val="a0"/>
    <w:uiPriority w:val="99"/>
    <w:semiHidden/>
    <w:unhideWhenUsed/>
    <w:rsid w:val="006648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2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136</Words>
  <Characters>778</Characters>
  <Application>Microsoft Office Word</Application>
  <DocSecurity>0</DocSecurity>
  <Lines>6</Lines>
  <Paragraphs>1</Paragraphs>
  <ScaleCrop>false</ScaleCrop>
  <Company>workgroup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关于开展2021年度校级教改</dc:title>
  <dc:creator>Operator</dc:creator>
  <cp:lastModifiedBy>李鑫</cp:lastModifiedBy>
  <cp:revision>52</cp:revision>
  <cp:lastPrinted>2021-01-15T03:32:00Z</cp:lastPrinted>
  <dcterms:created xsi:type="dcterms:W3CDTF">2020-06-27T03:27:00Z</dcterms:created>
  <dcterms:modified xsi:type="dcterms:W3CDTF">2025-05-16T00:59:00Z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